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F5A" w:rsidRPr="00C9170E" w:rsidRDefault="00020F5A" w:rsidP="00C9170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917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Должностной регламент</w:t>
      </w:r>
    </w:p>
    <w:p w:rsidR="00020F5A" w:rsidRPr="00C9170E" w:rsidRDefault="00765B21" w:rsidP="00C9170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917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Главного</w:t>
      </w:r>
      <w:r w:rsidR="00020F5A" w:rsidRPr="00C917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специалиста – эксперта правового отдела</w:t>
      </w:r>
    </w:p>
    <w:p w:rsidR="000E69E0" w:rsidRPr="00C9170E" w:rsidRDefault="00020F5A" w:rsidP="00C9170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C9170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межрайонной ИФНС России № 10 по Рязанской области</w:t>
      </w:r>
    </w:p>
    <w:p w:rsidR="00A813BF" w:rsidRPr="00C9170E" w:rsidRDefault="00A813BF" w:rsidP="00C917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3BF" w:rsidRPr="00C9170E" w:rsidRDefault="00A813BF" w:rsidP="00C917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A813BF" w:rsidRPr="00C9170E" w:rsidRDefault="00A813BF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1FD2" w:rsidRPr="00C9170E" w:rsidRDefault="00A813BF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1. </w:t>
      </w:r>
      <w:r w:rsidR="00020F5A" w:rsidRPr="00C9170E">
        <w:rPr>
          <w:rFonts w:ascii="Times New Roman" w:eastAsia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0E69E0" w:rsidRPr="00C9170E">
        <w:rPr>
          <w:rFonts w:ascii="Times New Roman" w:eastAsia="Times New Roman" w:hAnsi="Times New Roman" w:cs="Times New Roman"/>
          <w:sz w:val="24"/>
          <w:szCs w:val="24"/>
        </w:rPr>
        <w:t>главный</w:t>
      </w:r>
      <w:r w:rsidR="00020F5A" w:rsidRPr="00C9170E">
        <w:rPr>
          <w:rFonts w:ascii="Times New Roman" w:eastAsia="Times New Roman" w:hAnsi="Times New Roman" w:cs="Times New Roman"/>
          <w:sz w:val="24"/>
          <w:szCs w:val="24"/>
        </w:rPr>
        <w:t xml:space="preserve"> специалист – эксперт правового отдела межрайонной инспекции Федеральной налоговой службы №10 по Рязанской области (далее –</w:t>
      </w:r>
      <w:r w:rsidR="00F85C50" w:rsidRPr="00C9170E">
        <w:rPr>
          <w:rFonts w:ascii="Times New Roman" w:eastAsia="Times New Roman" w:hAnsi="Times New Roman" w:cs="Times New Roman"/>
          <w:sz w:val="24"/>
          <w:szCs w:val="24"/>
        </w:rPr>
        <w:t xml:space="preserve"> главный специалист – эксперт</w:t>
      </w:r>
      <w:r w:rsidR="00020F5A" w:rsidRPr="00C9170E">
        <w:rPr>
          <w:rFonts w:ascii="Times New Roman" w:eastAsia="Times New Roman" w:hAnsi="Times New Roman" w:cs="Times New Roman"/>
          <w:sz w:val="24"/>
          <w:szCs w:val="24"/>
        </w:rPr>
        <w:t xml:space="preserve">) относится к </w:t>
      </w:r>
      <w:r w:rsidR="007C1FD2" w:rsidRPr="00C9170E">
        <w:rPr>
          <w:rFonts w:ascii="Times New Roman" w:hAnsi="Times New Roman" w:cs="Times New Roman"/>
          <w:bCs/>
          <w:sz w:val="24"/>
          <w:szCs w:val="24"/>
        </w:rPr>
        <w:t>старшей группе должностей гражданской службы категории "специалисты".</w:t>
      </w:r>
    </w:p>
    <w:p w:rsidR="00A813BF" w:rsidRPr="00C9170E" w:rsidRDefault="00A813BF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0E69E0" w:rsidRPr="00C9170E">
        <w:rPr>
          <w:rFonts w:ascii="Times New Roman" w:hAnsi="Times New Roman" w:cs="Times New Roman"/>
          <w:sz w:val="24"/>
          <w:szCs w:val="24"/>
        </w:rPr>
        <w:t xml:space="preserve">- 11-3-4-087 </w:t>
      </w:r>
      <w:r w:rsidRPr="00C9170E">
        <w:rPr>
          <w:rFonts w:ascii="Times New Roman" w:hAnsi="Times New Roman" w:cs="Times New Roman"/>
          <w:sz w:val="24"/>
          <w:szCs w:val="24"/>
        </w:rPr>
        <w:t>(в соответствии с Реестром должностей</w:t>
      </w:r>
      <w:r w:rsidRPr="00C9170E">
        <w:rPr>
          <w:rFonts w:ascii="Times New Roman" w:hAnsi="Times New Roman" w:cs="Times New Roman"/>
          <w:bCs/>
          <w:sz w:val="24"/>
          <w:szCs w:val="24"/>
        </w:rPr>
        <w:t xml:space="preserve"> федеральной государственной гражданской службы, </w:t>
      </w:r>
      <w:proofErr w:type="gramStart"/>
      <w:r w:rsidRPr="00C9170E">
        <w:rPr>
          <w:rFonts w:ascii="Times New Roman" w:hAnsi="Times New Roman" w:cs="Times New Roman"/>
          <w:bCs/>
          <w:sz w:val="24"/>
          <w:szCs w:val="24"/>
        </w:rPr>
        <w:t>утвержденному</w:t>
      </w:r>
      <w:proofErr w:type="gramEnd"/>
      <w:r w:rsidRPr="00C9170E">
        <w:rPr>
          <w:rFonts w:ascii="Times New Roman" w:hAnsi="Times New Roman" w:cs="Times New Roman"/>
          <w:bCs/>
          <w:sz w:val="24"/>
          <w:szCs w:val="24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службы")</w:t>
      </w:r>
      <w:r w:rsidRPr="00C9170E">
        <w:rPr>
          <w:rFonts w:ascii="Times New Roman" w:hAnsi="Times New Roman" w:cs="Times New Roman"/>
          <w:sz w:val="24"/>
          <w:szCs w:val="24"/>
        </w:rPr>
        <w:t>.</w:t>
      </w:r>
    </w:p>
    <w:p w:rsidR="008D7853" w:rsidRPr="00C9170E" w:rsidRDefault="00A813BF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главного</w:t>
      </w:r>
      <w:r w:rsidR="00020F5A" w:rsidRPr="00C9170E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C47DC7" w:rsidRPr="00C9170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C9170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F3859" w:rsidRPr="00C9170E">
        <w:rPr>
          <w:rFonts w:ascii="Times New Roman" w:hAnsi="Times New Roman" w:cs="Times New Roman"/>
          <w:sz w:val="24"/>
          <w:szCs w:val="24"/>
        </w:rPr>
        <w:t>(далее – отдел)</w:t>
      </w:r>
      <w:r w:rsidRPr="00C9170E">
        <w:rPr>
          <w:rFonts w:ascii="Times New Roman" w:hAnsi="Times New Roman" w:cs="Times New Roman"/>
          <w:sz w:val="24"/>
          <w:szCs w:val="24"/>
        </w:rPr>
        <w:t xml:space="preserve">: </w:t>
      </w:r>
      <w:r w:rsidR="008D7853" w:rsidRPr="00C9170E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FA1BBC" w:rsidRPr="00C9170E">
        <w:rPr>
          <w:rFonts w:ascii="Times New Roman" w:hAnsi="Times New Roman" w:cs="Times New Roman"/>
          <w:sz w:val="24"/>
          <w:szCs w:val="24"/>
        </w:rPr>
        <w:t xml:space="preserve">налоговой деятельности, </w:t>
      </w:r>
      <w:r w:rsidR="007711F3" w:rsidRPr="00C9170E">
        <w:rPr>
          <w:rFonts w:ascii="Times New Roman" w:hAnsi="Times New Roman" w:cs="Times New Roman"/>
          <w:sz w:val="24"/>
          <w:szCs w:val="24"/>
        </w:rPr>
        <w:t>«Организация судопроизводства», «Управление в сфере юстиции» в части, относящейся к сфере деятельности Федеральной налоговой службы.</w:t>
      </w:r>
    </w:p>
    <w:p w:rsidR="00310F52" w:rsidRPr="00C9170E" w:rsidRDefault="00A813BF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главного</w:t>
      </w:r>
      <w:r w:rsidR="00020F5A" w:rsidRPr="00C9170E">
        <w:rPr>
          <w:rFonts w:ascii="Times New Roman" w:hAnsi="Times New Roman" w:cs="Times New Roman"/>
          <w:sz w:val="24"/>
          <w:szCs w:val="24"/>
        </w:rPr>
        <w:t xml:space="preserve"> специалиста - эксперта правового отдела</w:t>
      </w:r>
      <w:r w:rsidRPr="00C9170E">
        <w:rPr>
          <w:rFonts w:ascii="Times New Roman" w:hAnsi="Times New Roman" w:cs="Times New Roman"/>
          <w:sz w:val="24"/>
          <w:szCs w:val="24"/>
        </w:rPr>
        <w:t xml:space="preserve">: </w:t>
      </w:r>
      <w:r w:rsidR="00310F52" w:rsidRPr="00C9170E">
        <w:rPr>
          <w:rFonts w:ascii="Times New Roman" w:hAnsi="Times New Roman" w:cs="Times New Roman"/>
          <w:sz w:val="24"/>
          <w:szCs w:val="24"/>
        </w:rPr>
        <w:t>Деятельность в сфере правовой помощи и взаимодействия</w:t>
      </w:r>
      <w:r w:rsidR="00FA1BBC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7711F3" w:rsidRPr="00C9170E">
        <w:rPr>
          <w:rFonts w:ascii="Times New Roman" w:hAnsi="Times New Roman" w:cs="Times New Roman"/>
          <w:sz w:val="24"/>
          <w:szCs w:val="24"/>
        </w:rPr>
        <w:t>с судебной системой.</w:t>
      </w:r>
    </w:p>
    <w:p w:rsidR="00020F5A" w:rsidRPr="00C9170E" w:rsidRDefault="00020F5A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4. </w:t>
      </w:r>
      <w:r w:rsidRPr="00C9170E">
        <w:rPr>
          <w:rFonts w:ascii="Times New Roman" w:eastAsia="Times New Roman" w:hAnsi="Times New Roman" w:cs="Times New Roman"/>
          <w:bCs/>
          <w:sz w:val="24"/>
          <w:szCs w:val="24"/>
        </w:rPr>
        <w:t>Назначение на должность и освобождение от должности</w:t>
      </w:r>
      <w:r w:rsidRPr="00C917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9E0" w:rsidRPr="00C9170E">
        <w:rPr>
          <w:rFonts w:ascii="Times New Roman" w:eastAsia="Times New Roman" w:hAnsi="Times New Roman" w:cs="Times New Roman"/>
          <w:sz w:val="24"/>
          <w:szCs w:val="24"/>
        </w:rPr>
        <w:t>главного специалиста - эксперта</w:t>
      </w:r>
      <w:r w:rsidRPr="00C9170E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осуществляются приказом начальника межрайонной ИФНС России по Рязанской области (далее - инспекция).</w:t>
      </w:r>
    </w:p>
    <w:p w:rsidR="00020F5A" w:rsidRPr="00C9170E" w:rsidRDefault="00020F5A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E69E0" w:rsidRPr="00C9170E">
        <w:rPr>
          <w:rFonts w:ascii="Times New Roman" w:eastAsia="Times New Roman" w:hAnsi="Times New Roman" w:cs="Times New Roman"/>
          <w:sz w:val="24"/>
          <w:szCs w:val="24"/>
        </w:rPr>
        <w:t>Главный</w:t>
      </w:r>
      <w:r w:rsidRPr="00C9170E">
        <w:rPr>
          <w:rFonts w:ascii="Times New Roman" w:eastAsia="Times New Roman" w:hAnsi="Times New Roman" w:cs="Times New Roman"/>
          <w:sz w:val="24"/>
          <w:szCs w:val="24"/>
        </w:rPr>
        <w:t xml:space="preserve"> специалист эксперт непосредственно подчиняется начальнику отдела.</w:t>
      </w:r>
    </w:p>
    <w:p w:rsidR="00FA1BBC" w:rsidRPr="00C9170E" w:rsidRDefault="00FA1BBC" w:rsidP="00C9170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3BF" w:rsidRPr="00C9170E" w:rsidRDefault="00A813BF" w:rsidP="00C917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C9170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813BF" w:rsidRPr="00C9170E" w:rsidRDefault="00A813BF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13BF" w:rsidRPr="00C9170E" w:rsidRDefault="00A813BF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главного</w:t>
      </w:r>
      <w:r w:rsidR="00020F5A" w:rsidRPr="00C9170E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Pr="00C9170E">
        <w:rPr>
          <w:rFonts w:ascii="Times New Roman" w:hAnsi="Times New Roman" w:cs="Times New Roman"/>
          <w:sz w:val="24"/>
          <w:szCs w:val="24"/>
        </w:rPr>
        <w:t xml:space="preserve"> отдела устанавливаются следующие требования.</w:t>
      </w:r>
    </w:p>
    <w:p w:rsidR="00A813BF" w:rsidRPr="00C9170E" w:rsidRDefault="00A813BF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6.1. Наличие высшего образования;</w:t>
      </w:r>
    </w:p>
    <w:p w:rsidR="006F44B6" w:rsidRPr="00C9170E" w:rsidRDefault="006F44B6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6.2. </w:t>
      </w:r>
      <w:r w:rsidR="00414F58" w:rsidRPr="00C9170E">
        <w:rPr>
          <w:rFonts w:ascii="Times New Roman" w:hAnsi="Times New Roman" w:cs="Times New Roman"/>
          <w:sz w:val="24"/>
          <w:szCs w:val="24"/>
        </w:rPr>
        <w:t>При назначении на должность  требования  к стажу не предъявляются;</w:t>
      </w:r>
    </w:p>
    <w:p w:rsidR="006F44B6" w:rsidRPr="00C9170E" w:rsidRDefault="006F44B6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9170E">
        <w:rPr>
          <w:rFonts w:ascii="Times New Roman" w:hAnsi="Times New Roman" w:cs="Times New Roman"/>
          <w:spacing w:val="-2"/>
          <w:sz w:val="24"/>
          <w:szCs w:val="24"/>
        </w:rPr>
        <w:t xml:space="preserve">6.3.Наличие базовых знаний: </w:t>
      </w:r>
      <w:r w:rsidRPr="00C9170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917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9170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9170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9170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9170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9170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9170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9170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FF3859" w:rsidRPr="00C9170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FF3859" w:rsidRPr="00C9170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r w:rsidRPr="00C9170E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</w:t>
      </w:r>
      <w:r w:rsidRPr="00C9170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F44B6" w:rsidRPr="00C9170E" w:rsidRDefault="006F44B6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6F44B6" w:rsidRPr="00C9170E" w:rsidRDefault="006F44B6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  <w:r w:rsidR="00152ADE" w:rsidRPr="00C9170E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4" w:history="1">
        <w:r w:rsidR="00152ADE" w:rsidRPr="00C9170E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5" w:history="1">
        <w:r w:rsidR="00152ADE" w:rsidRPr="00C9170E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6" w:history="1">
        <w:r w:rsidR="00152ADE" w:rsidRPr="00C9170E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7" w:history="1">
        <w:r w:rsidR="00152ADE" w:rsidRPr="00C9170E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</w:t>
      </w:r>
      <w:hyperlink r:id="rId18" w:history="1">
        <w:r w:rsidR="00152ADE" w:rsidRPr="00C9170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правонарушениях;. Уголовно-процессуальный кодекс Российской Федерации; Уголовный кодекс Российской Федерации (</w:t>
      </w:r>
      <w:hyperlink r:id="rId19" w:history="1">
        <w:r w:rsidR="00152ADE" w:rsidRPr="00C9170E">
          <w:rPr>
            <w:rFonts w:ascii="Times New Roman" w:hAnsi="Times New Roman" w:cs="Times New Roman"/>
            <w:sz w:val="24"/>
            <w:szCs w:val="24"/>
          </w:rPr>
          <w:t>статьи 198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" w:history="1">
        <w:r w:rsidR="00152ADE" w:rsidRPr="00C9170E">
          <w:rPr>
            <w:rFonts w:ascii="Times New Roman" w:hAnsi="Times New Roman" w:cs="Times New Roman"/>
            <w:sz w:val="24"/>
            <w:szCs w:val="24"/>
          </w:rPr>
          <w:t>199.2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);. Гражданский </w:t>
      </w:r>
      <w:hyperlink r:id="rId21" w:history="1">
        <w:r w:rsidR="00152ADE" w:rsidRPr="00C9170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proofErr w:type="gramStart"/>
      <w:r w:rsidR="00152ADE" w:rsidRPr="00C9170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24453A" w:rsidRPr="00C9170E">
        <w:rPr>
          <w:rFonts w:ascii="Times New Roman" w:hAnsi="Times New Roman" w:cs="Times New Roman"/>
          <w:sz w:val="24"/>
          <w:szCs w:val="24"/>
        </w:rPr>
        <w:fldChar w:fldCharType="begin"/>
      </w:r>
      <w:r w:rsidR="0024453A" w:rsidRPr="00C9170E">
        <w:rPr>
          <w:rFonts w:ascii="Times New Roman" w:hAnsi="Times New Roman" w:cs="Times New Roman"/>
          <w:sz w:val="24"/>
          <w:szCs w:val="24"/>
        </w:rPr>
        <w:instrText xml:space="preserve"> HYPERLINK "consultantplus://offline/ref=41C5BF579522F00E2E6154BB3B03372BA5F9A323693B24A53C31ACDD68QAsBG" </w:instrText>
      </w:r>
      <w:r w:rsidR="0024453A" w:rsidRPr="00C9170E">
        <w:rPr>
          <w:rFonts w:ascii="Times New Roman" w:hAnsi="Times New Roman" w:cs="Times New Roman"/>
          <w:sz w:val="24"/>
          <w:szCs w:val="24"/>
        </w:rPr>
        <w:fldChar w:fldCharType="separate"/>
      </w:r>
      <w:r w:rsidR="00152ADE" w:rsidRPr="00C9170E">
        <w:rPr>
          <w:rStyle w:val="af2"/>
          <w:rFonts w:ascii="Times New Roman" w:hAnsi="Times New Roman" w:cs="Times New Roman"/>
          <w:color w:val="auto"/>
          <w:sz w:val="24"/>
          <w:szCs w:val="24"/>
          <w:u w:val="none"/>
        </w:rPr>
        <w:t>Закон</w:t>
      </w:r>
      <w:r w:rsidR="0024453A" w:rsidRPr="00C9170E">
        <w:rPr>
          <w:rStyle w:val="af2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2" w:history="1">
        <w:r w:rsidR="00152ADE" w:rsidRPr="00C9170E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 Федеральный </w:t>
      </w:r>
      <w:hyperlink r:id="rId23" w:history="1">
        <w:r w:rsidR="00152ADE" w:rsidRPr="00C9170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4" w:history="1">
        <w:r w:rsidR="00152ADE" w:rsidRPr="00C917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52ADE" w:rsidRPr="00C9170E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r w:rsidRPr="00C9170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5" w:history="1">
        <w:r w:rsidRPr="00C9170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9170E">
        <w:rPr>
          <w:rFonts w:ascii="Times New Roman" w:hAnsi="Times New Roman"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26" w:history="1">
        <w:r w:rsidRPr="00C9170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9170E">
        <w:rPr>
          <w:rFonts w:ascii="Times New Roman" w:hAnsi="Times New Roman" w:cs="Times New Roman"/>
          <w:sz w:val="24"/>
          <w:szCs w:val="24"/>
        </w:rPr>
        <w:t xml:space="preserve"> от 6 октября 1999 г. № 184-ФЗ «Об общих принципах организации </w:t>
      </w:r>
      <w:r w:rsidRPr="00C9170E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</w:t>
      </w:r>
      <w:r w:rsidR="00FF3859" w:rsidRPr="00C9170E">
        <w:rPr>
          <w:rFonts w:ascii="Times New Roman" w:hAnsi="Times New Roman" w:cs="Times New Roman"/>
          <w:sz w:val="24"/>
          <w:szCs w:val="24"/>
        </w:rPr>
        <w:t xml:space="preserve">ссийской Федерации»; </w:t>
      </w:r>
      <w:hyperlink r:id="rId27" w:history="1">
        <w:r w:rsidR="008C2137" w:rsidRPr="00C9170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2137" w:rsidRPr="00C9170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8" w:history="1">
        <w:r w:rsidR="008C2137" w:rsidRPr="00C9170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2137" w:rsidRPr="00C9170E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 Федеральный </w:t>
      </w:r>
      <w:hyperlink r:id="rId29" w:history="1">
        <w:r w:rsidR="008C2137" w:rsidRPr="00C9170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C2137" w:rsidRPr="00C9170E">
        <w:rPr>
          <w:rFonts w:ascii="Times New Roman" w:hAnsi="Times New Roman" w:cs="Times New Roman"/>
          <w:sz w:val="24"/>
          <w:szCs w:val="24"/>
        </w:rPr>
        <w:t xml:space="preserve"> от 30 декабря 2008 г. N 307-ФЗ "Об аудиторской деятельности"; </w:t>
      </w:r>
      <w:hyperlink r:id="rId30" w:history="1">
        <w:r w:rsidR="008C2137" w:rsidRPr="00C9170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8C2137" w:rsidRPr="00C9170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сентября 2002 N 696 "Об утверждении федеральных правил (стандартов) аудиторской деятельности"; </w:t>
      </w:r>
      <w:r w:rsidR="00310F52" w:rsidRPr="00C9170E">
        <w:rPr>
          <w:rFonts w:ascii="Times New Roman" w:hAnsi="Times New Roman" w:cs="Times New Roman"/>
          <w:sz w:val="24"/>
          <w:szCs w:val="24"/>
        </w:rPr>
        <w:t>Федеральный закон от 31 мая 2001 г. N 73-ФЗ "О государственной судебно-экспертной деятельности в Российской Федерации"</w:t>
      </w:r>
      <w:r w:rsidR="008C2137" w:rsidRPr="00C9170E">
        <w:rPr>
          <w:rFonts w:ascii="Times New Roman" w:hAnsi="Times New Roman" w:cs="Times New Roman"/>
          <w:sz w:val="24"/>
          <w:szCs w:val="24"/>
        </w:rPr>
        <w:t xml:space="preserve">; </w:t>
      </w:r>
      <w:hyperlink r:id="rId31" w:history="1">
        <w:proofErr w:type="gramStart"/>
        <w:r w:rsidR="00310F52" w:rsidRPr="00C917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10F52" w:rsidRPr="00C9170E">
        <w:rPr>
          <w:rFonts w:ascii="Times New Roman" w:hAnsi="Times New Roman" w:cs="Times New Roman"/>
          <w:sz w:val="24"/>
          <w:szCs w:val="24"/>
        </w:rPr>
        <w:t xml:space="preserve"> Минюста России от 26 августа 2011 г. N 298 "Об утверждении Положения о Департаменте по вопросам правовой помощи и взаимодействия с судебной системой"</w:t>
      </w:r>
      <w:r w:rsidR="001A7727" w:rsidRPr="00C9170E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8C2137" w:rsidRPr="00C9170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C2137" w:rsidRPr="00C9170E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="008C2137" w:rsidRPr="00C917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2137" w:rsidRPr="00C9170E">
        <w:rPr>
          <w:rFonts w:ascii="Times New Roman" w:hAnsi="Times New Roman" w:cs="Times New Roman"/>
          <w:sz w:val="24"/>
          <w:szCs w:val="24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F3859" w:rsidRPr="00C9170E" w:rsidRDefault="001934F7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20F5A" w:rsidRPr="00C9170E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7029CA" w:rsidRPr="00C9170E">
        <w:rPr>
          <w:rFonts w:ascii="Times New Roman" w:hAnsi="Times New Roman" w:cs="Times New Roman"/>
          <w:sz w:val="24"/>
          <w:szCs w:val="24"/>
        </w:rPr>
        <w:t>– эксперт отдела</w:t>
      </w:r>
      <w:r w:rsidR="00FF3859" w:rsidRPr="00C9170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3468" w:rsidRPr="00C9170E" w:rsidRDefault="0071560A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6.4.2. </w:t>
      </w:r>
      <w:proofErr w:type="gramStart"/>
      <w:r w:rsidRPr="00C9170E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C9170E">
        <w:rPr>
          <w:rFonts w:ascii="Times New Roman" w:hAnsi="Times New Roman" w:cs="Times New Roman"/>
          <w:sz w:val="24"/>
          <w:szCs w:val="24"/>
        </w:rPr>
        <w:t>:</w:t>
      </w:r>
      <w:r w:rsidR="009F0BC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зарубежный опыт развития налогообложения; классификация налогов по уровням бюджетной системы;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 xml:space="preserve"> специальные налоговые режимы;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элементы налогообложения</w:t>
      </w:r>
      <w:r w:rsidR="00214472" w:rsidRPr="00C9170E">
        <w:rPr>
          <w:rFonts w:ascii="Times New Roman" w:hAnsi="Times New Roman" w:cs="Times New Roman"/>
          <w:sz w:val="24"/>
          <w:szCs w:val="24"/>
        </w:rPr>
        <w:t>;</w:t>
      </w:r>
      <w:r w:rsidR="00834A17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основы налогообложения;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proofErr w:type="gramEnd"/>
      <w:r w:rsidR="006D5023" w:rsidRPr="00C9170E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6D5023" w:rsidRPr="00C9170E">
        <w:rPr>
          <w:rFonts w:ascii="Times New Roman" w:hAnsi="Times New Roman" w:cs="Times New Roman"/>
          <w:sz w:val="24"/>
          <w:szCs w:val="24"/>
        </w:rPr>
        <w:t>принципы налогового администрирования</w:t>
      </w:r>
      <w:proofErr w:type="gramStart"/>
      <w:r w:rsidR="00214472" w:rsidRPr="00C917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72FA" w:rsidRPr="00C9170E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0172FA" w:rsidRPr="00C9170E">
        <w:rPr>
          <w:rFonts w:ascii="Times New Roman" w:hAnsi="Times New Roman" w:cs="Times New Roman"/>
          <w:sz w:val="24"/>
          <w:szCs w:val="24"/>
        </w:rPr>
        <w:t>нание основных направлений и приоритетов государственной политики в сфере развития законодательства;</w:t>
      </w:r>
      <w:r w:rsidR="0024453A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273468" w:rsidRPr="00C9170E">
        <w:rPr>
          <w:rFonts w:ascii="Times New Roman" w:hAnsi="Times New Roman" w:cs="Times New Roman"/>
          <w:sz w:val="24"/>
          <w:szCs w:val="24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соответствующей детализации вида деятельности Минюста России.</w:t>
      </w:r>
    </w:p>
    <w:p w:rsidR="00293F87" w:rsidRPr="00C9170E" w:rsidRDefault="00027871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pacing w:val="-2"/>
          <w:sz w:val="24"/>
          <w:szCs w:val="24"/>
        </w:rPr>
        <w:t>6.5. </w:t>
      </w:r>
      <w:proofErr w:type="gramStart"/>
      <w:r w:rsidRPr="00C9170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 w:rsidR="008E4B65" w:rsidRPr="00C9170E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917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D4A97" w:rsidRPr="00C9170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6D4A97" w:rsidRPr="00C917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A97" w:rsidRPr="00C9170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6D4A97" w:rsidRPr="00C9170E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293F87" w:rsidRPr="00C9170E">
        <w:rPr>
          <w:rFonts w:ascii="Times New Roman" w:hAnsi="Times New Roman" w:cs="Times New Roman"/>
          <w:sz w:val="24"/>
          <w:szCs w:val="24"/>
        </w:rPr>
        <w:t>.</w:t>
      </w:r>
    </w:p>
    <w:p w:rsidR="000F7DFA" w:rsidRPr="00C9170E" w:rsidRDefault="00175938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6.6.</w:t>
      </w:r>
      <w:r w:rsidR="009A732F" w:rsidRPr="00C9170E">
        <w:rPr>
          <w:rFonts w:ascii="Times New Roman" w:hAnsi="Times New Roman" w:cs="Times New Roman"/>
          <w:sz w:val="24"/>
          <w:szCs w:val="24"/>
        </w:rPr>
        <w:t> </w:t>
      </w:r>
      <w:r w:rsidRPr="00C9170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9170E">
        <w:rPr>
          <w:rFonts w:ascii="Times New Roman" w:hAnsi="Times New Roman" w:cs="Times New Roman"/>
          <w:sz w:val="24"/>
          <w:szCs w:val="24"/>
        </w:rPr>
        <w:t xml:space="preserve">: </w:t>
      </w:r>
      <w:r w:rsidR="000F7DFA" w:rsidRPr="00C9170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FA1BBC" w:rsidRPr="00C9170E" w:rsidRDefault="002D4283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E92583" w:rsidRPr="00C9170E">
        <w:rPr>
          <w:rFonts w:ascii="Times New Roman" w:hAnsi="Times New Roman" w:cs="Times New Roman"/>
          <w:sz w:val="24"/>
          <w:szCs w:val="24"/>
        </w:rPr>
        <w:t>экспертиза проектов нормативных правовых актов</w:t>
      </w:r>
      <w:r w:rsidR="00D516F2" w:rsidRPr="00C9170E">
        <w:rPr>
          <w:rFonts w:ascii="Times New Roman" w:hAnsi="Times New Roman" w:cs="Times New Roman"/>
          <w:sz w:val="24"/>
          <w:szCs w:val="24"/>
        </w:rPr>
        <w:t xml:space="preserve">; </w:t>
      </w:r>
      <w:r w:rsidR="00E92583" w:rsidRPr="00C9170E">
        <w:rPr>
          <w:rFonts w:ascii="Times New Roman" w:hAnsi="Times New Roman" w:cs="Times New Roman"/>
          <w:sz w:val="24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</w:t>
      </w:r>
      <w:r w:rsidR="00214472" w:rsidRPr="00C9170E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</w:t>
      </w:r>
      <w:r w:rsidR="000172FA" w:rsidRPr="00C9170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0172FA" w:rsidRPr="00C9170E">
        <w:rPr>
          <w:rFonts w:ascii="Times New Roman" w:hAnsi="Times New Roman" w:cs="Times New Roman"/>
          <w:sz w:val="24"/>
          <w:szCs w:val="24"/>
        </w:rPr>
        <w:t xml:space="preserve">умение собирать, обобщать, анализировать </w:t>
      </w:r>
      <w:r w:rsidR="000172FA" w:rsidRPr="00C9170E">
        <w:rPr>
          <w:rFonts w:ascii="Times New Roman" w:hAnsi="Times New Roman" w:cs="Times New Roman"/>
          <w:sz w:val="24"/>
          <w:szCs w:val="24"/>
        </w:rPr>
        <w:lastRenderedPageBreak/>
        <w:t>и оценивать информацию о состоянии законодательства Российской Федерации для обеспечения принятия (издания), изменения или признания утратившими силу (отмены) законодательных и иных нормативных правовых актов Российской</w:t>
      </w:r>
      <w:r w:rsidR="002864C8" w:rsidRPr="00C9170E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FA1BBC" w:rsidRPr="00C9170E">
        <w:rPr>
          <w:rFonts w:ascii="Times New Roman" w:hAnsi="Times New Roman" w:cs="Times New Roman"/>
          <w:sz w:val="24"/>
          <w:szCs w:val="24"/>
        </w:rPr>
        <w:t>; работать со справочно-правовыми системами (Консультант, Гарант, Кодекс и др.).</w:t>
      </w:r>
      <w:proofErr w:type="gramEnd"/>
    </w:p>
    <w:p w:rsidR="00AF09BA" w:rsidRPr="00C9170E" w:rsidRDefault="00AF09BA" w:rsidP="00C917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FB6AFD" w:rsidRPr="00C9170E">
        <w:rPr>
          <w:rFonts w:ascii="Times New Roman" w:hAnsi="Times New Roman" w:cs="Times New Roman"/>
          <w:sz w:val="24"/>
          <w:szCs w:val="24"/>
        </w:rPr>
        <w:t xml:space="preserve">ведение исковой и претензионной работы; </w:t>
      </w:r>
      <w:r w:rsidR="00EB4DD2" w:rsidRPr="00C9170E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AF09BA" w:rsidRPr="00C9170E" w:rsidRDefault="00AF09BA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170E" w:rsidRDefault="00F05CF7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7</w:t>
      </w:r>
      <w:r w:rsidR="003B7A81" w:rsidRPr="00C9170E">
        <w:rPr>
          <w:rFonts w:ascii="Times New Roman" w:hAnsi="Times New Roman" w:cs="Times New Roman"/>
          <w:sz w:val="24"/>
          <w:szCs w:val="24"/>
        </w:rPr>
        <w:t>.</w:t>
      </w:r>
      <w:r w:rsidR="007B0EB1" w:rsidRPr="00C9170E">
        <w:rPr>
          <w:rFonts w:ascii="Times New Roman" w:hAnsi="Times New Roman" w:cs="Times New Roman"/>
          <w:sz w:val="24"/>
          <w:szCs w:val="24"/>
        </w:rPr>
        <w:t> </w:t>
      </w:r>
      <w:r w:rsidR="003B7A81" w:rsidRPr="00C9170E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534004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главного</w:t>
      </w:r>
      <w:r w:rsidR="007029CA" w:rsidRPr="00C9170E">
        <w:rPr>
          <w:rFonts w:ascii="Times New Roman" w:hAnsi="Times New Roman" w:cs="Times New Roman"/>
          <w:sz w:val="24"/>
          <w:szCs w:val="24"/>
        </w:rPr>
        <w:t xml:space="preserve"> специалиста – эксперта отдела</w:t>
      </w:r>
      <w:r w:rsidR="003B7A81" w:rsidRPr="00C9170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9170E">
        <w:rPr>
          <w:rFonts w:ascii="Times New Roman" w:hAnsi="Times New Roman" w:cs="Times New Roman"/>
          <w:sz w:val="24"/>
          <w:szCs w:val="24"/>
        </w:rPr>
        <w:t>закона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9170E">
        <w:rPr>
          <w:rFonts w:ascii="Times New Roman" w:hAnsi="Times New Roman" w:cs="Times New Roman"/>
          <w:sz w:val="24"/>
          <w:szCs w:val="24"/>
        </w:rPr>
        <w:t>от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9170E">
        <w:rPr>
          <w:rFonts w:ascii="Times New Roman" w:hAnsi="Times New Roman" w:cs="Times New Roman"/>
          <w:sz w:val="24"/>
          <w:szCs w:val="24"/>
        </w:rPr>
        <w:t>27</w:t>
      </w:r>
      <w:r w:rsidR="003314B0" w:rsidRPr="00C9170E">
        <w:rPr>
          <w:rFonts w:ascii="Times New Roman" w:hAnsi="Times New Roman" w:cs="Times New Roman"/>
          <w:sz w:val="24"/>
          <w:szCs w:val="24"/>
        </w:rPr>
        <w:t>.07.</w:t>
      </w:r>
      <w:r w:rsidR="003B7A81" w:rsidRPr="00C9170E">
        <w:rPr>
          <w:rFonts w:ascii="Times New Roman" w:hAnsi="Times New Roman" w:cs="Times New Roman"/>
          <w:sz w:val="24"/>
          <w:szCs w:val="24"/>
        </w:rPr>
        <w:t>2004№</w:t>
      </w:r>
      <w:r w:rsidR="003314B0" w:rsidRPr="00C9170E">
        <w:rPr>
          <w:rFonts w:ascii="Times New Roman" w:hAnsi="Times New Roman" w:cs="Times New Roman"/>
          <w:sz w:val="24"/>
          <w:szCs w:val="24"/>
        </w:rPr>
        <w:t> </w:t>
      </w:r>
      <w:r w:rsidR="003B7A81" w:rsidRPr="00C9170E">
        <w:rPr>
          <w:rFonts w:ascii="Times New Roman" w:hAnsi="Times New Roman" w:cs="Times New Roman"/>
          <w:sz w:val="24"/>
          <w:szCs w:val="24"/>
        </w:rPr>
        <w:t>79-ФЗ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9170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860229" w:rsidRPr="00C9170E" w:rsidRDefault="00F05CF7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8. </w:t>
      </w:r>
      <w:r w:rsidR="009D5A89" w:rsidRPr="00C9170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B4DD2" w:rsidRPr="00C9170E">
        <w:rPr>
          <w:rFonts w:ascii="Times New Roman" w:hAnsi="Times New Roman" w:cs="Times New Roman"/>
          <w:sz w:val="24"/>
          <w:szCs w:val="24"/>
        </w:rPr>
        <w:t>отдел</w:t>
      </w:r>
      <w:r w:rsidR="00EC3748" w:rsidRPr="00C9170E">
        <w:rPr>
          <w:rFonts w:ascii="Times New Roman" w:hAnsi="Times New Roman" w:cs="Times New Roman"/>
          <w:sz w:val="24"/>
          <w:szCs w:val="24"/>
        </w:rPr>
        <w:t xml:space="preserve">, </w:t>
      </w:r>
      <w:r w:rsidR="000E69E0" w:rsidRPr="00C9170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029CA" w:rsidRPr="00C9170E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EC3748" w:rsidRPr="00C9170E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C91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 заместителя начальника отдела, данные в пределах их полномочий, установленных  законодательством Российской Федерации;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ConsPlusCell0"/>
          <w:rFonts w:ascii="Times New Roman" w:eastAsiaTheme="minorHAnsi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 при работе с персональными данными сотрудников </w:t>
      </w:r>
      <w:r w:rsidR="007029CA" w:rsidRPr="00C9170E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№10 по Рязанской области, </w:t>
      </w:r>
      <w:r w:rsidRPr="00C9170E">
        <w:rPr>
          <w:rFonts w:ascii="Times New Roman" w:hAnsi="Times New Roman" w:cs="Times New Roman"/>
          <w:sz w:val="24"/>
          <w:szCs w:val="24"/>
        </w:rPr>
        <w:t xml:space="preserve">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860229" w:rsidRPr="00C9170E" w:rsidRDefault="00860229" w:rsidP="00C9170E">
      <w:pPr>
        <w:pStyle w:val="af3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eastAsia="MS Mincho" w:hAnsi="Times New Roman" w:cs="Times New Roman"/>
          <w:sz w:val="24"/>
          <w:szCs w:val="24"/>
        </w:rPr>
        <w:t>рассматривать</w:t>
      </w:r>
      <w:r w:rsidRPr="00C9170E">
        <w:rPr>
          <w:rFonts w:ascii="Times New Roman" w:hAnsi="Times New Roman" w:cs="Times New Roman"/>
          <w:sz w:val="24"/>
          <w:szCs w:val="24"/>
        </w:rPr>
        <w:t xml:space="preserve"> обращения, заявления налогоплательщи</w:t>
      </w:r>
      <w:r w:rsidR="007029CA" w:rsidRPr="00C9170E">
        <w:rPr>
          <w:rFonts w:ascii="Times New Roman" w:hAnsi="Times New Roman" w:cs="Times New Roman"/>
          <w:sz w:val="24"/>
          <w:szCs w:val="24"/>
        </w:rPr>
        <w:t xml:space="preserve">ков </w:t>
      </w:r>
      <w:r w:rsidRPr="00C9170E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 </w:t>
      </w:r>
    </w:p>
    <w:p w:rsidR="00860229" w:rsidRPr="00C9170E" w:rsidRDefault="00860229" w:rsidP="00C9170E">
      <w:pPr>
        <w:pStyle w:val="af3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09187D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60229" w:rsidRPr="00C9170E" w:rsidRDefault="00860229" w:rsidP="00C9170E">
      <w:pPr>
        <w:pStyle w:val="af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9187D" w:rsidRPr="00C9170E" w:rsidRDefault="00860229" w:rsidP="00C9170E">
      <w:pPr>
        <w:pStyle w:val="af3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634427" w:rsidRPr="00C9170E">
        <w:rPr>
          <w:rFonts w:ascii="Times New Roman" w:hAnsi="Times New Roman" w:cs="Times New Roman"/>
          <w:sz w:val="24"/>
          <w:szCs w:val="24"/>
        </w:rPr>
        <w:t>;</w:t>
      </w:r>
    </w:p>
    <w:p w:rsidR="0009187D" w:rsidRPr="00C9170E" w:rsidRDefault="0009187D" w:rsidP="00C9170E">
      <w:pPr>
        <w:pStyle w:val="af3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защита государственных интересов в  арбитражных судах и судах общей юрисдикции;</w:t>
      </w:r>
    </w:p>
    <w:p w:rsidR="0009187D" w:rsidRPr="00C9170E" w:rsidRDefault="0009187D" w:rsidP="00C9170E">
      <w:pPr>
        <w:pStyle w:val="af3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 рационально использовать свои знания и опыт, повышать свою квалификацию,</w:t>
      </w:r>
    </w:p>
    <w:p w:rsidR="0009187D" w:rsidRPr="00C9170E" w:rsidRDefault="0009187D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lastRenderedPageBreak/>
        <w:t>соблюдать правила внутреннего трудового распорядка и дисциплины при выполнении своих должностных обязанностей и полномочий;</w:t>
      </w:r>
    </w:p>
    <w:p w:rsidR="0009187D" w:rsidRPr="00C9170E" w:rsidRDefault="0009187D" w:rsidP="00C9170E">
      <w:pPr>
        <w:pStyle w:val="af3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соблюдать принципы единоначалия и коллективности при обсуждении вопросов и принятия решений;</w:t>
      </w:r>
    </w:p>
    <w:p w:rsidR="0009187D" w:rsidRPr="00C9170E" w:rsidRDefault="0009187D" w:rsidP="00C9170E">
      <w:pPr>
        <w:pStyle w:val="af3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изучать передовые методы работы и в случае необходимости использовать их в практической деятельности;</w:t>
      </w:r>
    </w:p>
    <w:p w:rsidR="0009187D" w:rsidRPr="00C9170E" w:rsidRDefault="0009187D" w:rsidP="00C9170E">
      <w:pPr>
        <w:pStyle w:val="af3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обеспечивать необходимую защиту имеющейся информации ограниченного распространения;</w:t>
      </w:r>
    </w:p>
    <w:p w:rsidR="0009187D" w:rsidRPr="00C9170E" w:rsidRDefault="0009187D" w:rsidP="00C9170E">
      <w:pPr>
        <w:pStyle w:val="af3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0E69E0" w:rsidRPr="00C9170E" w:rsidRDefault="000E69E0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-  рассматривать жалобы физических и юридических лиц на акты Инспекции, действие (бездействие) ее должностных лиц в связи с осуществлением Инспекцией полномочий, установленных федеральным законами, нормативными правовыми актами Президента Российской Федерации или Правительства Российской Федерации, по </w:t>
      </w:r>
      <w:proofErr w:type="gramStart"/>
      <w:r w:rsidRPr="00C9170E">
        <w:rPr>
          <w:rFonts w:ascii="Times New Roman" w:hAnsi="Times New Roman" w:cs="Times New Roman"/>
          <w:sz w:val="24"/>
          <w:szCs w:val="24"/>
        </w:rPr>
        <w:t>результатам</w:t>
      </w:r>
      <w:proofErr w:type="gramEnd"/>
      <w:r w:rsidRPr="00C9170E">
        <w:rPr>
          <w:rFonts w:ascii="Times New Roman" w:hAnsi="Times New Roman" w:cs="Times New Roman"/>
          <w:sz w:val="24"/>
          <w:szCs w:val="24"/>
        </w:rPr>
        <w:t xml:space="preserve"> рассмотрения которых выносится решение;</w:t>
      </w:r>
    </w:p>
    <w:p w:rsidR="000E69E0" w:rsidRPr="00C9170E" w:rsidRDefault="000E69E0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 -  подготавливать по поручению начальника правового отдела   заключений по жалобам;</w:t>
      </w:r>
    </w:p>
    <w:p w:rsidR="000E69E0" w:rsidRPr="00C9170E" w:rsidRDefault="000E69E0" w:rsidP="00C9170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-  рассматривать возражения (разногласия) налогоплательщиков (налоговых агентов, плательщиков сборов) по актам  выездных налоговых проверок, назначенных и проведенных Инспекцией, по </w:t>
      </w:r>
      <w:proofErr w:type="gramStart"/>
      <w:r w:rsidRPr="00C9170E">
        <w:rPr>
          <w:rFonts w:ascii="Times New Roman" w:hAnsi="Times New Roman" w:cs="Times New Roman"/>
          <w:sz w:val="24"/>
          <w:szCs w:val="24"/>
        </w:rPr>
        <w:t>результатам</w:t>
      </w:r>
      <w:proofErr w:type="gramEnd"/>
      <w:r w:rsidRPr="00C9170E">
        <w:rPr>
          <w:rFonts w:ascii="Times New Roman" w:hAnsi="Times New Roman" w:cs="Times New Roman"/>
          <w:sz w:val="24"/>
          <w:szCs w:val="24"/>
        </w:rPr>
        <w:t xml:space="preserve"> рассмотрения которых подготавливается экспертное заключение об обоснованности (необоснованности) доводов налогоплательщика;</w:t>
      </w:r>
    </w:p>
    <w:p w:rsidR="000E69E0" w:rsidRPr="00C9170E" w:rsidRDefault="000E69E0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- осуществление ведения в установленном порядке делопроизводства и обеспечение       сохранности номенклатурных дел;</w:t>
      </w:r>
    </w:p>
    <w:p w:rsidR="0009187D" w:rsidRPr="00C9170E" w:rsidRDefault="0009187D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- осуществлять иные функции в связи с выполнением возложенных на правовой отдел задач;</w:t>
      </w:r>
    </w:p>
    <w:p w:rsidR="0009187D" w:rsidRPr="00C9170E" w:rsidRDefault="0009187D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- уведомлять представителя нанимателя (работодателя),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9187D" w:rsidRPr="00C9170E" w:rsidRDefault="0009187D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09187D" w:rsidRPr="00C9170E" w:rsidRDefault="0009187D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-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Pr="00C9170E">
        <w:rPr>
          <w:rFonts w:ascii="Times New Roman" w:hAnsi="Times New Roman" w:cs="Times New Roman"/>
          <w:sz w:val="24"/>
          <w:szCs w:val="24"/>
        </w:rPr>
        <w:t xml:space="preserve"> специалист-эксперт обязан в письменной форме уведомить своего непосредственного начальника о возникшем конфликте интересов или о возможности его возникновению, как только ему станет об этом известно.</w:t>
      </w:r>
    </w:p>
    <w:p w:rsidR="00EB4DD2" w:rsidRPr="00C9170E" w:rsidRDefault="00681090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E75471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D1572F" w:rsidRPr="00C9170E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C91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87D" w:rsidRPr="00C9170E" w:rsidRDefault="0009187D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70E">
        <w:rPr>
          <w:rFonts w:ascii="Times New Roman" w:hAnsi="Times New Roman" w:cs="Times New Roman"/>
          <w:bCs/>
          <w:sz w:val="24"/>
          <w:szCs w:val="24"/>
        </w:rPr>
        <w:t>- получать от руководства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материалы);</w:t>
      </w:r>
    </w:p>
    <w:p w:rsidR="0009187D" w:rsidRPr="00C9170E" w:rsidRDefault="00C9170E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9187D" w:rsidRPr="00C9170E">
        <w:rPr>
          <w:rFonts w:ascii="Times New Roman" w:hAnsi="Times New Roman" w:cs="Times New Roman"/>
          <w:bCs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 в соответствии с п.3  настоящего должностного регламента;</w:t>
      </w:r>
    </w:p>
    <w:p w:rsidR="0009187D" w:rsidRPr="00C9170E" w:rsidRDefault="0009187D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70E">
        <w:rPr>
          <w:rFonts w:ascii="Times New Roman" w:hAnsi="Times New Roman" w:cs="Times New Roman"/>
          <w:bCs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а так же на приобщение к личному делу письменных объяснений и других документов и материалов;</w:t>
      </w:r>
    </w:p>
    <w:p w:rsidR="0009187D" w:rsidRPr="00C9170E" w:rsidRDefault="00C9170E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="0009187D" w:rsidRPr="00C9170E">
        <w:rPr>
          <w:rFonts w:ascii="Times New Roman" w:hAnsi="Times New Roman" w:cs="Times New Roman"/>
          <w:bCs/>
          <w:sz w:val="24"/>
          <w:szCs w:val="24"/>
        </w:rPr>
        <w:t>на защиту своих персональных данных;</w:t>
      </w:r>
    </w:p>
    <w:p w:rsidR="0009187D" w:rsidRPr="00C9170E" w:rsidRDefault="0009187D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70E">
        <w:rPr>
          <w:rFonts w:ascii="Times New Roman" w:hAnsi="Times New Roman" w:cs="Times New Roman"/>
          <w:bCs/>
          <w:sz w:val="24"/>
          <w:szCs w:val="24"/>
        </w:rPr>
        <w:t xml:space="preserve">- на дополнительное профессиональное образование в порядке, установленном законодательством Российской Федерации.   </w:t>
      </w:r>
    </w:p>
    <w:p w:rsidR="003B7A81" w:rsidRPr="00C9170E" w:rsidRDefault="00FE70C4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10</w:t>
      </w:r>
      <w:r w:rsidR="003B7A81" w:rsidRPr="00C9170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E75471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9170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9170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9170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9170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C9170E">
        <w:rPr>
          <w:rFonts w:ascii="Times New Roman" w:hAnsi="Times New Roman" w:cs="Times New Roman"/>
          <w:sz w:val="24"/>
          <w:szCs w:val="24"/>
        </w:rPr>
        <w:t>Правительства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C9170E">
        <w:rPr>
          <w:rFonts w:ascii="Times New Roman" w:hAnsi="Times New Roman" w:cs="Times New Roman"/>
          <w:sz w:val="24"/>
          <w:szCs w:val="24"/>
        </w:rPr>
        <w:t>Российской</w:t>
      </w:r>
      <w:r w:rsidR="00EB4DD2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C9170E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C9170E">
        <w:rPr>
          <w:rFonts w:ascii="Times New Roman" w:hAnsi="Times New Roman" w:cs="Times New Roman"/>
          <w:sz w:val="24"/>
          <w:szCs w:val="24"/>
        </w:rPr>
        <w:t>2004</w:t>
      </w:r>
      <w:r w:rsidR="00F03E6B" w:rsidRPr="00C9170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C9170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C9170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C9170E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C9170E">
        <w:rPr>
          <w:rFonts w:ascii="Times New Roman" w:hAnsi="Times New Roman" w:cs="Times New Roman"/>
          <w:sz w:val="24"/>
          <w:szCs w:val="24"/>
        </w:rPr>
        <w:t>,</w:t>
      </w:r>
      <w:r w:rsidR="001E1592" w:rsidRPr="00C9170E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C9170E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B76C6" w:rsidRPr="00C9170E">
        <w:rPr>
          <w:rFonts w:ascii="Times New Roman" w:hAnsi="Times New Roman" w:cs="Times New Roman"/>
          <w:sz w:val="24"/>
          <w:szCs w:val="24"/>
        </w:rPr>
        <w:t xml:space="preserve">положением об Управлении, положением </w:t>
      </w:r>
      <w:r w:rsidR="006819E9" w:rsidRPr="00C9170E">
        <w:rPr>
          <w:rFonts w:ascii="Times New Roman" w:hAnsi="Times New Roman" w:cs="Times New Roman"/>
          <w:sz w:val="24"/>
          <w:szCs w:val="24"/>
        </w:rPr>
        <w:t>о правовом отделе</w:t>
      </w:r>
      <w:r w:rsidR="00CB76C6" w:rsidRPr="00C9170E">
        <w:rPr>
          <w:rFonts w:ascii="Times New Roman" w:hAnsi="Times New Roman" w:cs="Times New Roman"/>
          <w:sz w:val="24"/>
          <w:szCs w:val="24"/>
        </w:rPr>
        <w:t>,  приказами Управления, поручениями руководства отдела и Управления</w:t>
      </w:r>
      <w:r w:rsidR="003B7A81" w:rsidRPr="00C9170E">
        <w:rPr>
          <w:rFonts w:ascii="Times New Roman" w:hAnsi="Times New Roman" w:cs="Times New Roman"/>
          <w:sz w:val="24"/>
          <w:szCs w:val="24"/>
        </w:rPr>
        <w:t>.</w:t>
      </w:r>
    </w:p>
    <w:p w:rsidR="007602F0" w:rsidRPr="00C9170E" w:rsidRDefault="00FB1E9E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11</w:t>
      </w:r>
      <w:r w:rsidR="007602F0" w:rsidRPr="00C917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69E0" w:rsidRPr="00C9170E">
        <w:rPr>
          <w:rFonts w:ascii="Times New Roman" w:eastAsia="Times New Roman" w:hAnsi="Times New Roman" w:cs="Times New Roman"/>
          <w:sz w:val="24"/>
          <w:szCs w:val="24"/>
        </w:rPr>
        <w:t>Главный</w:t>
      </w:r>
      <w:r w:rsidR="007602F0" w:rsidRPr="00C9170E">
        <w:rPr>
          <w:rFonts w:ascii="Times New Roman" w:eastAsia="Times New Roman" w:hAnsi="Times New Roman" w:cs="Times New Roman"/>
          <w:sz w:val="24"/>
          <w:szCs w:val="24"/>
        </w:rPr>
        <w:t xml:space="preserve"> специалист – эксперт несет персональную ответственность, как дисциплинарную, так и материальную  за неисполнение</w:t>
      </w:r>
      <w:r w:rsidR="007602F0" w:rsidRPr="00C917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602F0" w:rsidRPr="00C9170E">
        <w:rPr>
          <w:rFonts w:ascii="Times New Roman" w:eastAsia="Times New Roman" w:hAnsi="Times New Roman" w:cs="Times New Roman"/>
          <w:sz w:val="24"/>
          <w:szCs w:val="24"/>
        </w:rPr>
        <w:t>(ненадлежащее</w:t>
      </w:r>
      <w:r w:rsidR="007602F0" w:rsidRPr="00C917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602F0" w:rsidRPr="00C9170E">
        <w:rPr>
          <w:rFonts w:ascii="Times New Roman" w:eastAsia="Times New Roman" w:hAnsi="Times New Roman" w:cs="Times New Roman"/>
          <w:sz w:val="24"/>
          <w:szCs w:val="24"/>
        </w:rPr>
        <w:t xml:space="preserve">исполнение) должностных </w:t>
      </w:r>
      <w:r w:rsidR="007602F0" w:rsidRPr="00C9170E">
        <w:rPr>
          <w:rFonts w:ascii="Times New Roman" w:eastAsia="Times New Roman" w:hAnsi="Times New Roman" w:cs="Times New Roman"/>
          <w:sz w:val="24"/>
          <w:szCs w:val="24"/>
        </w:rPr>
        <w:lastRenderedPageBreak/>
        <w:t>обязанностей в соответствии с настоящим должностным регламентом, задачами  и функциями инспекции, функциональными особенностями замещаемой должности гражданской службы:</w:t>
      </w:r>
    </w:p>
    <w:p w:rsidR="007602F0" w:rsidRPr="00C9170E" w:rsidRDefault="007602F0" w:rsidP="00C91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02F0" w:rsidRPr="00C9170E" w:rsidRDefault="007602F0" w:rsidP="00C91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7602F0" w:rsidRPr="00C9170E" w:rsidRDefault="007602F0" w:rsidP="00C91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7602F0" w:rsidRPr="00C9170E" w:rsidRDefault="007602F0" w:rsidP="00C91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7602F0" w:rsidRPr="00C9170E" w:rsidRDefault="007602F0" w:rsidP="00C91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7602F0" w:rsidRPr="00C9170E" w:rsidRDefault="007602F0" w:rsidP="00C917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602F0" w:rsidRPr="00C9170E" w:rsidRDefault="007602F0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70E">
        <w:rPr>
          <w:rFonts w:ascii="Times New Roman" w:eastAsia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35AE6" w:rsidRPr="00C9170E" w:rsidRDefault="00C76E45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sz w:val="24"/>
          <w:szCs w:val="24"/>
        </w:rPr>
        <w:t xml:space="preserve">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602F0" w:rsidRPr="00C9170E" w:rsidRDefault="007602F0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E69E0" w:rsidRPr="00C9170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b/>
          <w:sz w:val="24"/>
          <w:szCs w:val="24"/>
        </w:rPr>
        <w:t xml:space="preserve"> специалист - экспе</w:t>
      </w:r>
      <w:proofErr w:type="gramStart"/>
      <w:r w:rsidR="007602F0" w:rsidRPr="00C9170E">
        <w:rPr>
          <w:rFonts w:ascii="Times New Roman" w:hAnsi="Times New Roman" w:cs="Times New Roman"/>
          <w:b/>
          <w:sz w:val="24"/>
          <w:szCs w:val="24"/>
        </w:rPr>
        <w:t>рт</w:t>
      </w:r>
      <w:r w:rsidR="003A4054" w:rsidRP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9170E">
        <w:rPr>
          <w:rFonts w:ascii="Times New Roman" w:hAnsi="Times New Roman" w:cs="Times New Roman"/>
          <w:b/>
          <w:sz w:val="24"/>
          <w:szCs w:val="24"/>
        </w:rPr>
        <w:t>аве или обязан</w:t>
      </w:r>
      <w:r w:rsidR="00335AE6" w:rsidRP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4054" w:rsidRPr="00C9170E" w:rsidRDefault="003A4054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sz w:val="24"/>
          <w:szCs w:val="24"/>
        </w:rPr>
        <w:t xml:space="preserve"> специалист - экспе</w:t>
      </w:r>
      <w:proofErr w:type="gramStart"/>
      <w:r w:rsidR="007602F0" w:rsidRPr="00C9170E">
        <w:rPr>
          <w:rFonts w:ascii="Times New Roman" w:hAnsi="Times New Roman" w:cs="Times New Roman"/>
          <w:sz w:val="24"/>
          <w:szCs w:val="24"/>
        </w:rPr>
        <w:t>рт</w:t>
      </w:r>
      <w:r w:rsidRPr="00C9170E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C9170E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 </w:t>
      </w:r>
      <w:r w:rsidR="00AB0BEC" w:rsidRPr="00C9170E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B6F44" w:rsidRPr="00C9170E">
        <w:rPr>
          <w:rFonts w:ascii="Times New Roman" w:hAnsi="Times New Roman" w:cs="Times New Roman"/>
          <w:sz w:val="24"/>
          <w:szCs w:val="24"/>
        </w:rPr>
        <w:t xml:space="preserve">своей </w:t>
      </w:r>
      <w:r w:rsidR="00AB0BEC" w:rsidRPr="00C9170E">
        <w:rPr>
          <w:rFonts w:ascii="Times New Roman" w:hAnsi="Times New Roman" w:cs="Times New Roman"/>
          <w:sz w:val="24"/>
          <w:szCs w:val="24"/>
        </w:rPr>
        <w:t>служебной деятельности</w:t>
      </w:r>
      <w:r w:rsidR="00D25F9A" w:rsidRPr="00C9170E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</w:t>
      </w:r>
      <w:r w:rsidRPr="00C9170E">
        <w:rPr>
          <w:rFonts w:ascii="Times New Roman" w:hAnsi="Times New Roman" w:cs="Times New Roman"/>
          <w:bCs/>
          <w:sz w:val="24"/>
          <w:szCs w:val="24"/>
        </w:rPr>
        <w:t>.</w:t>
      </w:r>
    </w:p>
    <w:p w:rsidR="00AB0BEC" w:rsidRPr="00C9170E" w:rsidRDefault="00C9170E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="003A4054" w:rsidRPr="00C91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sz w:val="24"/>
          <w:szCs w:val="24"/>
        </w:rPr>
        <w:t xml:space="preserve"> специалист - эксперт</w:t>
      </w:r>
      <w:r w:rsidR="00335AE6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3A4054" w:rsidRPr="00C9170E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 обеспечения </w:t>
      </w:r>
      <w:r w:rsidR="00AB0BEC" w:rsidRPr="00C9170E">
        <w:rPr>
          <w:rFonts w:ascii="Times New Roman" w:hAnsi="Times New Roman" w:cs="Times New Roman"/>
          <w:sz w:val="24"/>
          <w:szCs w:val="24"/>
        </w:rPr>
        <w:t xml:space="preserve">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  <w:proofErr w:type="gramEnd"/>
    </w:p>
    <w:p w:rsidR="00AB0BEC" w:rsidRPr="00C9170E" w:rsidRDefault="00AB0BEC" w:rsidP="00C9170E">
      <w:pPr>
        <w:pStyle w:val="af0"/>
        <w:ind w:firstLine="567"/>
      </w:pPr>
      <w:r w:rsidRPr="00C9170E">
        <w:t>- иным вопросам, предусмотренным положением об отделе, иными нормативными актами.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E69E0" w:rsidRPr="00C9170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b/>
          <w:sz w:val="24"/>
          <w:szCs w:val="24"/>
        </w:rPr>
        <w:t xml:space="preserve"> специалист - экспе</w:t>
      </w:r>
      <w:proofErr w:type="gramStart"/>
      <w:r w:rsidR="007602F0" w:rsidRPr="00C9170E">
        <w:rPr>
          <w:rFonts w:ascii="Times New Roman" w:hAnsi="Times New Roman" w:cs="Times New Roman"/>
          <w:b/>
          <w:sz w:val="24"/>
          <w:szCs w:val="24"/>
        </w:rPr>
        <w:t>рт</w:t>
      </w:r>
      <w:r w:rsidR="003A4054" w:rsidRP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9170E">
        <w:rPr>
          <w:rFonts w:ascii="Times New Roman" w:hAnsi="Times New Roman" w:cs="Times New Roman"/>
          <w:b/>
          <w:sz w:val="24"/>
          <w:szCs w:val="24"/>
        </w:rPr>
        <w:t xml:space="preserve">аве или обязан участвовать </w:t>
      </w:r>
      <w:r w:rsidR="00335AE6" w:rsidRP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335AE6" w:rsidRP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2361" w:rsidRPr="00C9170E" w:rsidRDefault="00EF2361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14.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Pr="00C9170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Pr="00C9170E">
        <w:rPr>
          <w:rFonts w:ascii="Times New Roman" w:hAnsi="Times New Roman" w:cs="Times New Roman"/>
          <w:bCs/>
          <w:sz w:val="24"/>
          <w:szCs w:val="24"/>
        </w:rPr>
        <w:t xml:space="preserve"> документов по следующим вопросам:</w:t>
      </w:r>
    </w:p>
    <w:p w:rsidR="00EF2361" w:rsidRPr="00C9170E" w:rsidRDefault="00EF2361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C9170E">
        <w:rPr>
          <w:rFonts w:ascii="Times New Roman" w:hAnsi="Times New Roman" w:cs="Times New Roman"/>
          <w:sz w:val="24"/>
          <w:szCs w:val="24"/>
        </w:rPr>
        <w:t>применения законодательства о налогах и сборах по вопросам, относящимся к компетенции отдела;</w:t>
      </w:r>
    </w:p>
    <w:p w:rsidR="00EF2361" w:rsidRPr="00C9170E" w:rsidRDefault="00EF2361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- подготовка предложений по совершенствованию работы отдела;</w:t>
      </w:r>
    </w:p>
    <w:p w:rsidR="00EF2361" w:rsidRPr="00C9170E" w:rsidRDefault="00EF2361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 xml:space="preserve">- прочим вопросам.     </w:t>
      </w:r>
    </w:p>
    <w:p w:rsidR="00EF2361" w:rsidRPr="00C9170E" w:rsidRDefault="00EF2361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15</w:t>
      </w:r>
      <w:r w:rsidR="007602F0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7602F0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Pr="00C9170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A50AC" w:rsidRPr="00C9170E" w:rsidRDefault="004A50AC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A50AC" w:rsidRPr="00C9170E" w:rsidRDefault="004A50AC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C9170E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4A50AC" w:rsidRPr="00C9170E" w:rsidRDefault="004A50AC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отчетов о состоянии контрольной работы, проведенной отделом.</w:t>
      </w:r>
    </w:p>
    <w:p w:rsidR="004A50AC" w:rsidRPr="00C9170E" w:rsidRDefault="004A50AC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информаций по запросам УФНС России по Рязанской области, правоохранительных органов, прокуратуры, других контролирующих органов и иных организаций.</w:t>
      </w:r>
    </w:p>
    <w:p w:rsidR="004A50AC" w:rsidRPr="00C9170E" w:rsidRDefault="004A50AC" w:rsidP="00C917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иных документов по поручению непосредственного начальника отдела и руководства инспекции.</w:t>
      </w:r>
    </w:p>
    <w:p w:rsidR="00D270CA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9170E">
        <w:rPr>
          <w:rFonts w:ascii="Times New Roman" w:hAnsi="Times New Roman" w:cs="Times New Roman"/>
          <w:b/>
          <w:sz w:val="24"/>
          <w:szCs w:val="24"/>
        </w:rPr>
        <w:br/>
      </w:r>
      <w:r w:rsidRPr="00C9170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16AA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</w:t>
      </w:r>
      <w:r w:rsidR="007A7062" w:rsidRPr="00C9170E">
        <w:rPr>
          <w:rFonts w:ascii="Times New Roman" w:hAnsi="Times New Roman" w:cs="Times New Roman"/>
          <w:sz w:val="24"/>
          <w:szCs w:val="24"/>
        </w:rPr>
        <w:t>6</w:t>
      </w:r>
      <w:r w:rsidRPr="00C9170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4A50AC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</w:t>
      </w:r>
      <w:r w:rsidR="006618E5" w:rsidRPr="00C9170E">
        <w:rPr>
          <w:rFonts w:ascii="Times New Roman" w:hAnsi="Times New Roman" w:cs="Times New Roman"/>
          <w:sz w:val="24"/>
          <w:szCs w:val="24"/>
        </w:rPr>
        <w:t xml:space="preserve"> </w:t>
      </w:r>
      <w:r w:rsidRPr="00C9170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7727" w:rsidRPr="00C9170E" w:rsidRDefault="001A7727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A50AC" w:rsidRPr="00C9170E" w:rsidRDefault="003B7A81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</w:t>
      </w:r>
      <w:r w:rsidR="007A7062" w:rsidRPr="00C9170E">
        <w:rPr>
          <w:rFonts w:ascii="Times New Roman" w:hAnsi="Times New Roman" w:cs="Times New Roman"/>
          <w:sz w:val="24"/>
          <w:szCs w:val="24"/>
        </w:rPr>
        <w:t>7</w:t>
      </w:r>
      <w:r w:rsidRPr="00C9170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4A50AC" w:rsidRPr="00C9170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4A50AC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3" w:history="1">
        <w:r w:rsidR="004A50AC" w:rsidRPr="00C9170E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4A50AC" w:rsidRPr="00C9170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A50AC" w:rsidRPr="00C9170E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4A50AC" w:rsidRPr="00C9170E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="004A50AC" w:rsidRPr="00C9170E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N 33, ст. 3196; </w:t>
      </w:r>
      <w:proofErr w:type="gramStart"/>
      <w:r w:rsidR="004A50AC" w:rsidRPr="00C9170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34" w:history="1">
        <w:r w:rsidR="004A50AC" w:rsidRPr="00C9170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4A50AC" w:rsidRPr="00C9170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A50AC" w:rsidRPr="00C9170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4A50AC" w:rsidRPr="00C9170E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="004A50AC" w:rsidRPr="00C9170E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C29BF" w:rsidRPr="00C9170E" w:rsidRDefault="00FC29BF" w:rsidP="00C917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</w:t>
      </w:r>
      <w:r w:rsidR="007A7062" w:rsidRPr="00C9170E">
        <w:rPr>
          <w:rFonts w:ascii="Times New Roman" w:hAnsi="Times New Roman" w:cs="Times New Roman"/>
          <w:sz w:val="24"/>
          <w:szCs w:val="24"/>
        </w:rPr>
        <w:t>8</w:t>
      </w:r>
      <w:r w:rsidRPr="00C9170E">
        <w:rPr>
          <w:rFonts w:ascii="Times New Roman" w:hAnsi="Times New Roman" w:cs="Times New Roman"/>
          <w:sz w:val="24"/>
          <w:szCs w:val="24"/>
        </w:rPr>
        <w:t>. </w:t>
      </w:r>
      <w:r w:rsidR="004A50AC" w:rsidRPr="00C9170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главный</w:t>
      </w:r>
      <w:r w:rsidR="004A50AC" w:rsidRPr="00C9170E">
        <w:rPr>
          <w:rFonts w:ascii="Times New Roman" w:hAnsi="Times New Roman" w:cs="Times New Roman"/>
          <w:sz w:val="24"/>
          <w:szCs w:val="24"/>
        </w:rPr>
        <w:t xml:space="preserve"> специалист – эксперт отдела  государственных услуг не оказывает</w:t>
      </w:r>
      <w:r w:rsidR="00141E3E" w:rsidRPr="00C9170E">
        <w:rPr>
          <w:rFonts w:ascii="Times New Roman" w:hAnsi="Times New Roman" w:cs="Times New Roman"/>
          <w:sz w:val="24"/>
          <w:szCs w:val="24"/>
        </w:rPr>
        <w:t>.</w:t>
      </w:r>
    </w:p>
    <w:p w:rsidR="00FC29BF" w:rsidRPr="00C9170E" w:rsidRDefault="00FC29BF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9170E">
        <w:rPr>
          <w:rFonts w:ascii="Times New Roman" w:hAnsi="Times New Roman" w:cs="Times New Roman"/>
          <w:b/>
          <w:sz w:val="24"/>
          <w:szCs w:val="24"/>
        </w:rPr>
        <w:t> </w:t>
      </w:r>
      <w:r w:rsidRPr="00C9170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1</w:t>
      </w:r>
      <w:r w:rsidR="007A7062" w:rsidRPr="00C9170E">
        <w:rPr>
          <w:rFonts w:ascii="Times New Roman" w:hAnsi="Times New Roman" w:cs="Times New Roman"/>
          <w:sz w:val="24"/>
          <w:szCs w:val="24"/>
        </w:rPr>
        <w:t>9</w:t>
      </w:r>
      <w:r w:rsidRPr="00C9170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9170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9170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E69E0" w:rsidRPr="00C9170E">
        <w:rPr>
          <w:rFonts w:ascii="Times New Roman" w:hAnsi="Times New Roman" w:cs="Times New Roman"/>
          <w:sz w:val="24"/>
          <w:szCs w:val="24"/>
        </w:rPr>
        <w:t>главного</w:t>
      </w:r>
      <w:r w:rsidR="004A50AC" w:rsidRPr="00C9170E">
        <w:rPr>
          <w:rFonts w:ascii="Times New Roman" w:hAnsi="Times New Roman" w:cs="Times New Roman"/>
          <w:sz w:val="24"/>
          <w:szCs w:val="24"/>
        </w:rPr>
        <w:t xml:space="preserve"> специалиста – эксперта </w:t>
      </w:r>
      <w:r w:rsidRPr="00C9170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26C7A" w:rsidRPr="00C9170E" w:rsidRDefault="003B7A81" w:rsidP="00C917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C9170E" w:rsidRPr="00C9170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126C7A" w:rsidRPr="00C9170E" w:rsidSect="00C9170E">
      <w:headerReference w:type="default" r:id="rId35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917" w:rsidRDefault="00273917" w:rsidP="003B7A81">
      <w:pPr>
        <w:spacing w:after="0" w:line="240" w:lineRule="auto"/>
      </w:pPr>
      <w:r>
        <w:separator/>
      </w:r>
    </w:p>
  </w:endnote>
  <w:endnote w:type="continuationSeparator" w:id="0">
    <w:p w:rsidR="00273917" w:rsidRDefault="0027391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917" w:rsidRDefault="00273917" w:rsidP="003B7A81">
      <w:pPr>
        <w:spacing w:after="0" w:line="240" w:lineRule="auto"/>
      </w:pPr>
      <w:r>
        <w:separator/>
      </w:r>
    </w:p>
  </w:footnote>
  <w:footnote w:type="continuationSeparator" w:id="0">
    <w:p w:rsidR="00273917" w:rsidRDefault="0027391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726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170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D01C4"/>
    <w:multiLevelType w:val="hybridMultilevel"/>
    <w:tmpl w:val="BDCA93F6"/>
    <w:lvl w:ilvl="0" w:tplc="E7728E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728E20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035CC"/>
    <w:multiLevelType w:val="hybridMultilevel"/>
    <w:tmpl w:val="0262BFF6"/>
    <w:lvl w:ilvl="0" w:tplc="E7728E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D234C"/>
    <w:multiLevelType w:val="hybridMultilevel"/>
    <w:tmpl w:val="DAAC753C"/>
    <w:lvl w:ilvl="0" w:tplc="E7728E2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C516C4"/>
    <w:multiLevelType w:val="hybridMultilevel"/>
    <w:tmpl w:val="18CEEA04"/>
    <w:lvl w:ilvl="0" w:tplc="E7728E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728E2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9C1CA2"/>
    <w:multiLevelType w:val="hybridMultilevel"/>
    <w:tmpl w:val="42D65E7A"/>
    <w:lvl w:ilvl="0" w:tplc="E7728E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41579F"/>
    <w:multiLevelType w:val="hybridMultilevel"/>
    <w:tmpl w:val="4E7C6328"/>
    <w:lvl w:ilvl="0" w:tplc="E7728E20">
      <w:start w:val="3"/>
      <w:numFmt w:val="bullet"/>
      <w:lvlText w:val="-"/>
      <w:lvlJc w:val="left"/>
      <w:pPr>
        <w:ind w:left="145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2FA"/>
    <w:rsid w:val="00020F5A"/>
    <w:rsid w:val="00027871"/>
    <w:rsid w:val="000457F3"/>
    <w:rsid w:val="00072674"/>
    <w:rsid w:val="000916AA"/>
    <w:rsid w:val="0009187D"/>
    <w:rsid w:val="00092644"/>
    <w:rsid w:val="000B0869"/>
    <w:rsid w:val="000B5048"/>
    <w:rsid w:val="000C04B0"/>
    <w:rsid w:val="000C2E02"/>
    <w:rsid w:val="000C6E28"/>
    <w:rsid w:val="000C7D67"/>
    <w:rsid w:val="000D08EA"/>
    <w:rsid w:val="000E69E0"/>
    <w:rsid w:val="000F7DFA"/>
    <w:rsid w:val="00121DFA"/>
    <w:rsid w:val="00126C7A"/>
    <w:rsid w:val="00141E3E"/>
    <w:rsid w:val="00152ADE"/>
    <w:rsid w:val="001559CE"/>
    <w:rsid w:val="00165B7A"/>
    <w:rsid w:val="001665C3"/>
    <w:rsid w:val="00175938"/>
    <w:rsid w:val="001934F7"/>
    <w:rsid w:val="001A0913"/>
    <w:rsid w:val="001A7727"/>
    <w:rsid w:val="001B5BBA"/>
    <w:rsid w:val="001D2783"/>
    <w:rsid w:val="001E1592"/>
    <w:rsid w:val="00214472"/>
    <w:rsid w:val="002160F5"/>
    <w:rsid w:val="0022091F"/>
    <w:rsid w:val="0024453A"/>
    <w:rsid w:val="002450C0"/>
    <w:rsid w:val="0025122B"/>
    <w:rsid w:val="00254973"/>
    <w:rsid w:val="00254D09"/>
    <w:rsid w:val="00273468"/>
    <w:rsid w:val="00273917"/>
    <w:rsid w:val="002864C8"/>
    <w:rsid w:val="00293F87"/>
    <w:rsid w:val="00295029"/>
    <w:rsid w:val="002B3231"/>
    <w:rsid w:val="002B7A62"/>
    <w:rsid w:val="002D1878"/>
    <w:rsid w:val="002D37DE"/>
    <w:rsid w:val="002D4283"/>
    <w:rsid w:val="002F5B24"/>
    <w:rsid w:val="00307907"/>
    <w:rsid w:val="00310F52"/>
    <w:rsid w:val="00313753"/>
    <w:rsid w:val="003314B0"/>
    <w:rsid w:val="00335AE6"/>
    <w:rsid w:val="00340885"/>
    <w:rsid w:val="003A4054"/>
    <w:rsid w:val="003A43AB"/>
    <w:rsid w:val="003B7A81"/>
    <w:rsid w:val="003C4B94"/>
    <w:rsid w:val="00404AE7"/>
    <w:rsid w:val="00414F58"/>
    <w:rsid w:val="0044318B"/>
    <w:rsid w:val="004776BC"/>
    <w:rsid w:val="0049073B"/>
    <w:rsid w:val="00493417"/>
    <w:rsid w:val="00497CF7"/>
    <w:rsid w:val="004A3010"/>
    <w:rsid w:val="004A50AC"/>
    <w:rsid w:val="004B5745"/>
    <w:rsid w:val="004B7353"/>
    <w:rsid w:val="00526FFE"/>
    <w:rsid w:val="0053153E"/>
    <w:rsid w:val="00532AAD"/>
    <w:rsid w:val="00534004"/>
    <w:rsid w:val="00536AA0"/>
    <w:rsid w:val="00537E24"/>
    <w:rsid w:val="005508C1"/>
    <w:rsid w:val="0058504A"/>
    <w:rsid w:val="00585805"/>
    <w:rsid w:val="0059423D"/>
    <w:rsid w:val="005A1104"/>
    <w:rsid w:val="005C0179"/>
    <w:rsid w:val="005D1E6A"/>
    <w:rsid w:val="005D7ABC"/>
    <w:rsid w:val="00610B08"/>
    <w:rsid w:val="00630988"/>
    <w:rsid w:val="00634427"/>
    <w:rsid w:val="00634EB0"/>
    <w:rsid w:val="006618E5"/>
    <w:rsid w:val="00680BBE"/>
    <w:rsid w:val="00681090"/>
    <w:rsid w:val="006819E9"/>
    <w:rsid w:val="00683559"/>
    <w:rsid w:val="006A44FB"/>
    <w:rsid w:val="006A5528"/>
    <w:rsid w:val="006B6F44"/>
    <w:rsid w:val="006D1DF5"/>
    <w:rsid w:val="006D4A97"/>
    <w:rsid w:val="006D5023"/>
    <w:rsid w:val="006E2C92"/>
    <w:rsid w:val="006E4F3B"/>
    <w:rsid w:val="006E6747"/>
    <w:rsid w:val="006F140C"/>
    <w:rsid w:val="006F44B6"/>
    <w:rsid w:val="007029CA"/>
    <w:rsid w:val="00712D9A"/>
    <w:rsid w:val="0071560A"/>
    <w:rsid w:val="00721040"/>
    <w:rsid w:val="00726848"/>
    <w:rsid w:val="00756B4A"/>
    <w:rsid w:val="00757903"/>
    <w:rsid w:val="007602F0"/>
    <w:rsid w:val="00765B21"/>
    <w:rsid w:val="00765E4A"/>
    <w:rsid w:val="007702BC"/>
    <w:rsid w:val="007711F3"/>
    <w:rsid w:val="00775378"/>
    <w:rsid w:val="00783E24"/>
    <w:rsid w:val="007A056A"/>
    <w:rsid w:val="007A66A8"/>
    <w:rsid w:val="007A7062"/>
    <w:rsid w:val="007B0EB1"/>
    <w:rsid w:val="007B2780"/>
    <w:rsid w:val="007C1FD2"/>
    <w:rsid w:val="007D402F"/>
    <w:rsid w:val="007E598C"/>
    <w:rsid w:val="007F339E"/>
    <w:rsid w:val="007F3D35"/>
    <w:rsid w:val="00802DE2"/>
    <w:rsid w:val="00804AB6"/>
    <w:rsid w:val="00806B0C"/>
    <w:rsid w:val="00812BFB"/>
    <w:rsid w:val="0081666B"/>
    <w:rsid w:val="00822936"/>
    <w:rsid w:val="00834A17"/>
    <w:rsid w:val="00836EE3"/>
    <w:rsid w:val="00860229"/>
    <w:rsid w:val="008625CD"/>
    <w:rsid w:val="00877280"/>
    <w:rsid w:val="00882463"/>
    <w:rsid w:val="008C2137"/>
    <w:rsid w:val="008D7853"/>
    <w:rsid w:val="008E4B65"/>
    <w:rsid w:val="008F7217"/>
    <w:rsid w:val="00926516"/>
    <w:rsid w:val="00933CCA"/>
    <w:rsid w:val="00942953"/>
    <w:rsid w:val="00950A95"/>
    <w:rsid w:val="0098413A"/>
    <w:rsid w:val="00990AEC"/>
    <w:rsid w:val="00991494"/>
    <w:rsid w:val="009A732F"/>
    <w:rsid w:val="009A7768"/>
    <w:rsid w:val="009B6831"/>
    <w:rsid w:val="009D5A89"/>
    <w:rsid w:val="009F0BC2"/>
    <w:rsid w:val="009F3087"/>
    <w:rsid w:val="009F7335"/>
    <w:rsid w:val="00A044DB"/>
    <w:rsid w:val="00A068D7"/>
    <w:rsid w:val="00A2339B"/>
    <w:rsid w:val="00A524EE"/>
    <w:rsid w:val="00A537B6"/>
    <w:rsid w:val="00A813BF"/>
    <w:rsid w:val="00AB0BE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B3568"/>
    <w:rsid w:val="00BB3D0B"/>
    <w:rsid w:val="00BE52D9"/>
    <w:rsid w:val="00BF7391"/>
    <w:rsid w:val="00C158E5"/>
    <w:rsid w:val="00C20C8F"/>
    <w:rsid w:val="00C23B14"/>
    <w:rsid w:val="00C31E85"/>
    <w:rsid w:val="00C47DC7"/>
    <w:rsid w:val="00C73A81"/>
    <w:rsid w:val="00C76E45"/>
    <w:rsid w:val="00C908EB"/>
    <w:rsid w:val="00C9170E"/>
    <w:rsid w:val="00CA730A"/>
    <w:rsid w:val="00CA7EC2"/>
    <w:rsid w:val="00CB76C6"/>
    <w:rsid w:val="00CC56D9"/>
    <w:rsid w:val="00CD004D"/>
    <w:rsid w:val="00CE5967"/>
    <w:rsid w:val="00D00C06"/>
    <w:rsid w:val="00D1572F"/>
    <w:rsid w:val="00D25F9A"/>
    <w:rsid w:val="00D270CA"/>
    <w:rsid w:val="00D516F2"/>
    <w:rsid w:val="00D6462A"/>
    <w:rsid w:val="00D71CDD"/>
    <w:rsid w:val="00D75100"/>
    <w:rsid w:val="00D7769A"/>
    <w:rsid w:val="00DB1D31"/>
    <w:rsid w:val="00DD1315"/>
    <w:rsid w:val="00DE6E00"/>
    <w:rsid w:val="00E5383C"/>
    <w:rsid w:val="00E549CA"/>
    <w:rsid w:val="00E6275C"/>
    <w:rsid w:val="00E67578"/>
    <w:rsid w:val="00E711C3"/>
    <w:rsid w:val="00E75471"/>
    <w:rsid w:val="00E92583"/>
    <w:rsid w:val="00E95328"/>
    <w:rsid w:val="00E96882"/>
    <w:rsid w:val="00EA60E2"/>
    <w:rsid w:val="00EB4DD2"/>
    <w:rsid w:val="00EC1200"/>
    <w:rsid w:val="00EC3748"/>
    <w:rsid w:val="00EC7AAB"/>
    <w:rsid w:val="00ED286B"/>
    <w:rsid w:val="00EE10F8"/>
    <w:rsid w:val="00EF2361"/>
    <w:rsid w:val="00F01BBE"/>
    <w:rsid w:val="00F03193"/>
    <w:rsid w:val="00F03E6B"/>
    <w:rsid w:val="00F046D2"/>
    <w:rsid w:val="00F05CF7"/>
    <w:rsid w:val="00F17EC4"/>
    <w:rsid w:val="00F25D3D"/>
    <w:rsid w:val="00F3280F"/>
    <w:rsid w:val="00F62451"/>
    <w:rsid w:val="00F72CE0"/>
    <w:rsid w:val="00F85C50"/>
    <w:rsid w:val="00F9087E"/>
    <w:rsid w:val="00F975FE"/>
    <w:rsid w:val="00FA1BBC"/>
    <w:rsid w:val="00FB1E9E"/>
    <w:rsid w:val="00FB6244"/>
    <w:rsid w:val="00FB6AFD"/>
    <w:rsid w:val="00FC29BF"/>
    <w:rsid w:val="00FD6110"/>
    <w:rsid w:val="00FE414D"/>
    <w:rsid w:val="00FE70C4"/>
    <w:rsid w:val="00FF20BC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7C1FD2"/>
    <w:pPr>
      <w:ind w:left="720"/>
      <w:contextualSpacing/>
    </w:pPr>
  </w:style>
  <w:style w:type="paragraph" w:styleId="af4">
    <w:name w:val="Body Text Indent"/>
    <w:basedOn w:val="a"/>
    <w:link w:val="af5"/>
    <w:uiPriority w:val="99"/>
    <w:semiHidden/>
    <w:unhideWhenUsed/>
    <w:rsid w:val="005A110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A11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A813BF"/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Знак Знак Знак Знак Знак Знак Знак Знак Знак Знак Знак Знак"/>
    <w:basedOn w:val="a"/>
    <w:autoRedefine/>
    <w:rsid w:val="00CB76C6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0">
    <w:name w:val="Body Text"/>
    <w:basedOn w:val="a"/>
    <w:link w:val="af1"/>
    <w:rsid w:val="00CB7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CB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link w:val="ConsPlusCell0"/>
    <w:rsid w:val="008602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60229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rsid w:val="00152ADE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7C1FD2"/>
    <w:pPr>
      <w:ind w:left="720"/>
      <w:contextualSpacing/>
    </w:pPr>
  </w:style>
  <w:style w:type="paragraph" w:styleId="af4">
    <w:name w:val="Body Text Indent"/>
    <w:basedOn w:val="a"/>
    <w:link w:val="af5"/>
    <w:uiPriority w:val="99"/>
    <w:semiHidden/>
    <w:unhideWhenUsed/>
    <w:rsid w:val="005A110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A1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8AB2A6F3B24A53C31ACDD68QAsBG" TargetMode="External"/><Relationship Id="rId18" Type="http://schemas.openxmlformats.org/officeDocument/2006/relationships/hyperlink" Target="consultantplus://offline/ref=41C5BF579522F00E2E6154BB3B03372BA5FBA3256B3A24A53C31ACDD68QAsBG" TargetMode="External"/><Relationship Id="rId26" Type="http://schemas.openxmlformats.org/officeDocument/2006/relationships/hyperlink" Target="consultantplus://offline/ref=E254E5010743496FCDF586F84481D19B86650910C363E1FE2FB8BDE119g6pCI" TargetMode="External"/><Relationship Id="rId21" Type="http://schemas.openxmlformats.org/officeDocument/2006/relationships/hyperlink" Target="consultantplus://offline/ref=41C5BF579522F00E2E6154BB3B03372BA5FBA22A653824A53C31ACDD68QAsBG" TargetMode="External"/><Relationship Id="rId34" Type="http://schemas.openxmlformats.org/officeDocument/2006/relationships/hyperlink" Target="consultantplus://offline/ref=1567A2566652960547738C7AE8A11C4013027EDA60BAFB8AE2D48D9BF133DF8D351FE73523871273x5HE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A24A53C31ACDD68QAsBG" TargetMode="External"/><Relationship Id="rId25" Type="http://schemas.openxmlformats.org/officeDocument/2006/relationships/hyperlink" Target="consultantplus://offline/ref=E254E5010743496FCDF586F84481D19B86660B1BC661E1FE2FB8BDE119g6pCI" TargetMode="External"/><Relationship Id="rId33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5FBA3256B3924A53C31ACDD68QAsBG" TargetMode="External"/><Relationship Id="rId20" Type="http://schemas.openxmlformats.org/officeDocument/2006/relationships/hyperlink" Target="consultantplus://offline/ref=41C5BF579522F00E2E6154BB3B03372BA5FBA22A643F24A53C31ACDD68ABB9D91A25E542BC506340Q8sCG" TargetMode="External"/><Relationship Id="rId29" Type="http://schemas.openxmlformats.org/officeDocument/2006/relationships/hyperlink" Target="consultantplus://offline/ref=41C5BF579522F00E2E6154BB3B03372BA5F8A422683E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6FCA526653824A53C31ACDD68QAsBG" TargetMode="External"/><Relationship Id="rId32" Type="http://schemas.openxmlformats.org/officeDocument/2006/relationships/hyperlink" Target="consultantplus://offline/ref=41C5BF579522F00E2E6154BB3B03372BA6FCAA276E3F24A53C31ACDD68QAsBG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5FBA327683824A53C31ACDD68QAsBG" TargetMode="External"/><Relationship Id="rId23" Type="http://schemas.openxmlformats.org/officeDocument/2006/relationships/hyperlink" Target="consultantplus://offline/ref=41C5BF579522F00E2E6154BB3B03372BA5FBA320643A24A53C31ACDD68QAsBG" TargetMode="External"/><Relationship Id="rId28" Type="http://schemas.openxmlformats.org/officeDocument/2006/relationships/hyperlink" Target="consultantplus://offline/ref=41C5BF579522F00E2E6154BB3B03372BA5FBA3276F3524A53C31ACDD68QAsBG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BA22A643F24A53C31ACDD68ABB9D91A25E542BC506C48Q8s2G" TargetMode="External"/><Relationship Id="rId31" Type="http://schemas.openxmlformats.org/officeDocument/2006/relationships/hyperlink" Target="consultantplus://offline/ref=C09CF736F845662A5763B07D5F65DA9836C234CCEBFABD435D0D5972EEPCs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BA2206B3B24A53C31ACDD68QAsBG" TargetMode="External"/><Relationship Id="rId22" Type="http://schemas.openxmlformats.org/officeDocument/2006/relationships/hyperlink" Target="consultantplus://offline/ref=41C5BF579522F00E2E6154BB3B03372BA5FBA327683924A53C31ACDD68QAsBG" TargetMode="External"/><Relationship Id="rId27" Type="http://schemas.openxmlformats.org/officeDocument/2006/relationships/hyperlink" Target="consultantplus://offline/ref=41C5BF579522F00E2E6154BB3B03372BA5F9A323693B24A53C31ACDD68QAsBG" TargetMode="External"/><Relationship Id="rId30" Type="http://schemas.openxmlformats.org/officeDocument/2006/relationships/hyperlink" Target="consultantplus://offline/ref=41C5BF579522F00E2E6154BB3B03372BA6FBA620683D24A53C31ACDD68QAsBG" TargetMode="External"/><Relationship Id="rId35" Type="http://schemas.openxmlformats.org/officeDocument/2006/relationships/header" Target="header1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3819D-A1A2-415C-81DE-2E74CAFCC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3701</Words>
  <Characters>21098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2019-02-26T11:55:00Z</cp:lastPrinted>
  <dcterms:created xsi:type="dcterms:W3CDTF">2019-04-03T06:28:00Z</dcterms:created>
  <dcterms:modified xsi:type="dcterms:W3CDTF">2019-04-03T13:55:00Z</dcterms:modified>
</cp:coreProperties>
</file>